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C3D" w:rsidRPr="009C2D8F" w:rsidRDefault="00D84C3D" w:rsidP="00D84C3D">
      <w:pPr>
        <w:pStyle w:val="4"/>
        <w:spacing w:before="0" w:after="0" w:line="240" w:lineRule="auto"/>
        <w:ind w:firstLine="720"/>
        <w:rPr>
          <w:b w:val="0"/>
          <w:bCs w:val="0"/>
        </w:rPr>
      </w:pPr>
      <w:r w:rsidRPr="009C2D8F">
        <w:rPr>
          <w:b w:val="0"/>
          <w:bCs w:val="0"/>
        </w:rPr>
        <w:t xml:space="preserve">2.3.1 </w:t>
      </w:r>
      <w:r w:rsidRPr="009C2D8F">
        <w:rPr>
          <w:b w:val="0"/>
          <w:bCs w:val="0"/>
          <w:iCs/>
        </w:rPr>
        <w:t>Введение в эконометрику.</w:t>
      </w:r>
    </w:p>
    <w:p w:rsidR="00D84C3D" w:rsidRPr="009C2D8F" w:rsidRDefault="00D84C3D" w:rsidP="00D84C3D">
      <w:pPr>
        <w:pStyle w:val="Normal"/>
        <w:spacing w:line="240" w:lineRule="auto"/>
        <w:ind w:firstLine="720"/>
        <w:rPr>
          <w:sz w:val="28"/>
        </w:rPr>
      </w:pPr>
      <w:r w:rsidRPr="009C2D8F">
        <w:rPr>
          <w:sz w:val="28"/>
        </w:rPr>
        <w:t>2.3.1.1 Вопросы для обсуждения:</w:t>
      </w:r>
    </w:p>
    <w:p w:rsidR="00D84C3D" w:rsidRPr="00BB03AD" w:rsidRDefault="00D84C3D" w:rsidP="00D84C3D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spacing w:before="72"/>
        <w:ind w:right="1"/>
        <w:rPr>
          <w:color w:val="000000"/>
          <w:spacing w:val="-3"/>
          <w:sz w:val="28"/>
        </w:rPr>
      </w:pPr>
      <w:r w:rsidRPr="00BB03AD">
        <w:rPr>
          <w:color w:val="000000"/>
          <w:spacing w:val="5"/>
          <w:sz w:val="28"/>
        </w:rPr>
        <w:t>Что такое генеральная совокупность и в</w:t>
      </w:r>
      <w:r w:rsidRPr="00BB03AD">
        <w:rPr>
          <w:color w:val="000000"/>
          <w:spacing w:val="5"/>
          <w:sz w:val="28"/>
        </w:rPr>
        <w:t>ы</w:t>
      </w:r>
      <w:r w:rsidRPr="00BB03AD">
        <w:rPr>
          <w:color w:val="000000"/>
          <w:spacing w:val="5"/>
          <w:sz w:val="28"/>
        </w:rPr>
        <w:t>борка?</w:t>
      </w:r>
    </w:p>
    <w:p w:rsidR="00D84C3D" w:rsidRPr="00BB03AD" w:rsidRDefault="00D84C3D" w:rsidP="00D84C3D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spacing w:before="5"/>
        <w:ind w:right="1"/>
        <w:rPr>
          <w:color w:val="000000"/>
          <w:spacing w:val="-3"/>
          <w:sz w:val="28"/>
        </w:rPr>
      </w:pPr>
      <w:r w:rsidRPr="00BB03AD">
        <w:rPr>
          <w:color w:val="000000"/>
          <w:spacing w:val="5"/>
          <w:sz w:val="28"/>
        </w:rPr>
        <w:t>Назовите основные виды выборок и способы отбора элеме</w:t>
      </w:r>
      <w:r w:rsidRPr="00BB03AD">
        <w:rPr>
          <w:color w:val="000000"/>
          <w:spacing w:val="5"/>
          <w:sz w:val="28"/>
        </w:rPr>
        <w:t>н</w:t>
      </w:r>
      <w:r w:rsidRPr="00BB03AD">
        <w:rPr>
          <w:color w:val="000000"/>
          <w:spacing w:val="5"/>
          <w:sz w:val="28"/>
        </w:rPr>
        <w:t>тов в</w:t>
      </w:r>
      <w:r>
        <w:rPr>
          <w:color w:val="000000"/>
          <w:spacing w:val="5"/>
          <w:sz w:val="28"/>
        </w:rPr>
        <w:t xml:space="preserve"> </w:t>
      </w:r>
      <w:r w:rsidRPr="00BB03AD">
        <w:rPr>
          <w:color w:val="000000"/>
          <w:spacing w:val="4"/>
          <w:sz w:val="28"/>
        </w:rPr>
        <w:t>них.</w:t>
      </w:r>
    </w:p>
    <w:p w:rsidR="00D84C3D" w:rsidRPr="00BB03AD" w:rsidRDefault="00D84C3D" w:rsidP="00D84C3D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spacing w:before="19"/>
        <w:ind w:right="1"/>
        <w:rPr>
          <w:color w:val="000000"/>
          <w:spacing w:val="-3"/>
          <w:sz w:val="28"/>
        </w:rPr>
      </w:pPr>
      <w:r w:rsidRPr="00BB03AD">
        <w:rPr>
          <w:color w:val="000000"/>
          <w:spacing w:val="4"/>
          <w:sz w:val="28"/>
        </w:rPr>
        <w:t>Что такое статистический ряд? Что такое интервальный ст</w:t>
      </w:r>
      <w:r w:rsidRPr="00BB03AD">
        <w:rPr>
          <w:color w:val="000000"/>
          <w:spacing w:val="4"/>
          <w:sz w:val="28"/>
        </w:rPr>
        <w:t>а</w:t>
      </w:r>
      <w:r w:rsidRPr="00BB03AD">
        <w:rPr>
          <w:color w:val="000000"/>
          <w:spacing w:val="4"/>
          <w:sz w:val="28"/>
        </w:rPr>
        <w:t>тисти</w:t>
      </w:r>
      <w:r w:rsidRPr="00BB03AD">
        <w:rPr>
          <w:color w:val="000000"/>
          <w:spacing w:val="5"/>
          <w:sz w:val="28"/>
        </w:rPr>
        <w:t>ческий ряд?</w:t>
      </w:r>
    </w:p>
    <w:p w:rsidR="00D84C3D" w:rsidRPr="00BB03AD" w:rsidRDefault="00D84C3D" w:rsidP="00D84C3D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spacing w:before="19"/>
        <w:ind w:right="1"/>
        <w:rPr>
          <w:color w:val="000000"/>
          <w:spacing w:val="-2"/>
          <w:sz w:val="28"/>
        </w:rPr>
      </w:pPr>
      <w:r w:rsidRPr="00BB03AD">
        <w:rPr>
          <w:color w:val="000000"/>
          <w:spacing w:val="3"/>
          <w:sz w:val="28"/>
        </w:rPr>
        <w:t>Дайте определение эмпирической функции распределения, приве</w:t>
      </w:r>
      <w:r w:rsidRPr="00BB03AD">
        <w:rPr>
          <w:color w:val="000000"/>
          <w:spacing w:val="4"/>
          <w:sz w:val="28"/>
        </w:rPr>
        <w:t>дите ее аналитическое и граф</w:t>
      </w:r>
      <w:r w:rsidRPr="00BB03AD">
        <w:rPr>
          <w:color w:val="000000"/>
          <w:spacing w:val="4"/>
          <w:sz w:val="28"/>
        </w:rPr>
        <w:t>и</w:t>
      </w:r>
      <w:r w:rsidRPr="00BB03AD">
        <w:rPr>
          <w:color w:val="000000"/>
          <w:spacing w:val="4"/>
          <w:sz w:val="28"/>
        </w:rPr>
        <w:t>ческое представление.</w:t>
      </w:r>
    </w:p>
    <w:p w:rsidR="00D84C3D" w:rsidRPr="00BB03AD" w:rsidRDefault="00D84C3D" w:rsidP="00D84C3D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spacing w:before="19"/>
        <w:ind w:right="1"/>
        <w:rPr>
          <w:color w:val="000000"/>
          <w:spacing w:val="-5"/>
          <w:sz w:val="28"/>
        </w:rPr>
      </w:pPr>
      <w:r w:rsidRPr="00BB03AD">
        <w:rPr>
          <w:color w:val="000000"/>
          <w:spacing w:val="4"/>
          <w:sz w:val="28"/>
        </w:rPr>
        <w:t>Что такое полигон частот и гистограмма? Для чего они и</w:t>
      </w:r>
      <w:r w:rsidRPr="00BB03AD">
        <w:rPr>
          <w:color w:val="000000"/>
          <w:spacing w:val="4"/>
          <w:sz w:val="28"/>
        </w:rPr>
        <w:t>с</w:t>
      </w:r>
      <w:r w:rsidRPr="00BB03AD">
        <w:rPr>
          <w:color w:val="000000"/>
          <w:spacing w:val="4"/>
          <w:sz w:val="28"/>
        </w:rPr>
        <w:t>пользу</w:t>
      </w:r>
      <w:r w:rsidRPr="00BB03AD">
        <w:rPr>
          <w:color w:val="000000"/>
          <w:spacing w:val="2"/>
          <w:sz w:val="28"/>
        </w:rPr>
        <w:t>ются?</w:t>
      </w:r>
    </w:p>
    <w:p w:rsidR="00D84C3D" w:rsidRPr="00BB03AD" w:rsidRDefault="00D84C3D" w:rsidP="00D84C3D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spacing w:before="14"/>
        <w:ind w:right="1"/>
        <w:rPr>
          <w:color w:val="000000"/>
          <w:spacing w:val="-3"/>
          <w:sz w:val="28"/>
          <w:szCs w:val="28"/>
        </w:rPr>
      </w:pPr>
      <w:r w:rsidRPr="00BB03AD">
        <w:rPr>
          <w:color w:val="000000"/>
          <w:spacing w:val="2"/>
          <w:sz w:val="28"/>
        </w:rPr>
        <w:t>Как вычисляются основные числовые характеристики по р</w:t>
      </w:r>
      <w:r w:rsidRPr="00BB03AD">
        <w:rPr>
          <w:color w:val="000000"/>
          <w:spacing w:val="2"/>
          <w:sz w:val="28"/>
        </w:rPr>
        <w:t>е</w:t>
      </w:r>
      <w:r w:rsidRPr="00BB03AD">
        <w:rPr>
          <w:color w:val="000000"/>
          <w:spacing w:val="2"/>
          <w:sz w:val="28"/>
        </w:rPr>
        <w:t>зульта</w:t>
      </w:r>
      <w:r w:rsidRPr="00BB03AD">
        <w:rPr>
          <w:color w:val="000000"/>
          <w:spacing w:val="1"/>
          <w:sz w:val="28"/>
        </w:rPr>
        <w:t xml:space="preserve">там выборки: выборочные среднее, дисперсия, среднее </w:t>
      </w:r>
      <w:proofErr w:type="spellStart"/>
      <w:r w:rsidRPr="00BB03AD">
        <w:rPr>
          <w:color w:val="000000"/>
          <w:spacing w:val="1"/>
          <w:sz w:val="28"/>
        </w:rPr>
        <w:t>квадратиче</w:t>
      </w:r>
      <w:r w:rsidRPr="00BB03AD">
        <w:rPr>
          <w:color w:val="000000"/>
          <w:spacing w:val="3"/>
          <w:sz w:val="28"/>
        </w:rPr>
        <w:t>ское</w:t>
      </w:r>
      <w:proofErr w:type="spellEnd"/>
      <w:r w:rsidRPr="00BB03AD">
        <w:rPr>
          <w:color w:val="000000"/>
          <w:spacing w:val="3"/>
          <w:sz w:val="28"/>
        </w:rPr>
        <w:t xml:space="preserve"> от</w:t>
      </w:r>
      <w:r w:rsidRPr="00BB03AD">
        <w:rPr>
          <w:color w:val="000000"/>
          <w:spacing w:val="3"/>
          <w:sz w:val="28"/>
          <w:szCs w:val="28"/>
        </w:rPr>
        <w:t>клон</w:t>
      </w:r>
      <w:r w:rsidRPr="00BB03AD">
        <w:rPr>
          <w:color w:val="000000"/>
          <w:spacing w:val="3"/>
          <w:sz w:val="28"/>
          <w:szCs w:val="28"/>
        </w:rPr>
        <w:t>е</w:t>
      </w:r>
      <w:r w:rsidRPr="00BB03AD">
        <w:rPr>
          <w:color w:val="000000"/>
          <w:spacing w:val="3"/>
          <w:sz w:val="28"/>
          <w:szCs w:val="28"/>
        </w:rPr>
        <w:t>ние?</w:t>
      </w:r>
    </w:p>
    <w:p w:rsidR="00D84C3D" w:rsidRPr="00BB03AD" w:rsidRDefault="00D84C3D" w:rsidP="00D84C3D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spacing w:before="24"/>
        <w:ind w:right="1"/>
        <w:rPr>
          <w:color w:val="000000"/>
          <w:spacing w:val="-3"/>
          <w:sz w:val="28"/>
          <w:szCs w:val="28"/>
        </w:rPr>
      </w:pPr>
      <w:r w:rsidRPr="00BB03AD">
        <w:rPr>
          <w:color w:val="000000"/>
          <w:spacing w:val="3"/>
          <w:sz w:val="28"/>
          <w:szCs w:val="28"/>
        </w:rPr>
        <w:t>Как вычисляется и где применяется выборочный коэффициент ва</w:t>
      </w:r>
      <w:r w:rsidRPr="00BB03AD">
        <w:rPr>
          <w:color w:val="000000"/>
          <w:spacing w:val="5"/>
          <w:sz w:val="28"/>
          <w:szCs w:val="28"/>
        </w:rPr>
        <w:t>риации?</w:t>
      </w:r>
    </w:p>
    <w:p w:rsidR="00D84C3D" w:rsidRDefault="00D84C3D" w:rsidP="00D84C3D">
      <w:pPr>
        <w:numPr>
          <w:ilvl w:val="0"/>
          <w:numId w:val="1"/>
        </w:numPr>
        <w:shd w:val="clear" w:color="auto" w:fill="FFFFFF"/>
        <w:tabs>
          <w:tab w:val="left" w:pos="1560"/>
        </w:tabs>
        <w:spacing w:before="29"/>
        <w:ind w:right="1"/>
        <w:jc w:val="both"/>
        <w:rPr>
          <w:sz w:val="28"/>
        </w:rPr>
      </w:pPr>
      <w:r w:rsidRPr="00BB03AD">
        <w:rPr>
          <w:sz w:val="28"/>
        </w:rPr>
        <w:t xml:space="preserve">Приведите формулы определения </w:t>
      </w:r>
      <w:proofErr w:type="gramStart"/>
      <w:r w:rsidRPr="00BB03AD">
        <w:rPr>
          <w:sz w:val="28"/>
        </w:rPr>
        <w:t>выборочных</w:t>
      </w:r>
      <w:proofErr w:type="gramEnd"/>
      <w:r w:rsidRPr="00BB03AD">
        <w:rPr>
          <w:sz w:val="28"/>
        </w:rPr>
        <w:t xml:space="preserve"> ковариации и коэффициента корр</w:t>
      </w:r>
      <w:r w:rsidRPr="00BB03AD">
        <w:rPr>
          <w:sz w:val="28"/>
        </w:rPr>
        <w:t>е</w:t>
      </w:r>
      <w:r w:rsidRPr="00BB03AD">
        <w:rPr>
          <w:sz w:val="28"/>
        </w:rPr>
        <w:t>ляции.</w:t>
      </w:r>
    </w:p>
    <w:p w:rsidR="00D84C3D" w:rsidRPr="00BB03AD" w:rsidRDefault="00D84C3D" w:rsidP="00D84C3D">
      <w:pPr>
        <w:numPr>
          <w:ilvl w:val="0"/>
          <w:numId w:val="1"/>
        </w:numPr>
        <w:shd w:val="clear" w:color="auto" w:fill="FFFFFF"/>
        <w:tabs>
          <w:tab w:val="left" w:pos="1560"/>
        </w:tabs>
        <w:spacing w:before="29"/>
        <w:ind w:right="1"/>
        <w:jc w:val="both"/>
        <w:rPr>
          <w:sz w:val="28"/>
        </w:rPr>
      </w:pPr>
      <w:r>
        <w:rPr>
          <w:sz w:val="28"/>
        </w:rPr>
        <w:t>Решение задач по теме.</w:t>
      </w:r>
    </w:p>
    <w:p w:rsidR="00D84C3D" w:rsidRPr="00BB03AD" w:rsidRDefault="00D84C3D" w:rsidP="00D84C3D">
      <w:pPr>
        <w:shd w:val="clear" w:color="auto" w:fill="FFFFFF"/>
        <w:spacing w:before="29"/>
        <w:ind w:left="709" w:right="5"/>
        <w:jc w:val="both"/>
        <w:rPr>
          <w:sz w:val="28"/>
        </w:rPr>
      </w:pPr>
      <w:r w:rsidRPr="00BB03AD">
        <w:rPr>
          <w:sz w:val="28"/>
        </w:rPr>
        <w:t>2.3.1.2 Литература: [1], [2], [3], [4], [5], [6], [10].</w:t>
      </w:r>
    </w:p>
    <w:p w:rsidR="000E6584" w:rsidRDefault="00D84C3D"/>
    <w:sectPr w:rsidR="000E6584" w:rsidSect="00437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662443"/>
    <w:multiLevelType w:val="hybridMultilevel"/>
    <w:tmpl w:val="7AB8795C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D84C3D"/>
    <w:rsid w:val="001417A3"/>
    <w:rsid w:val="004374DB"/>
    <w:rsid w:val="00513147"/>
    <w:rsid w:val="008B3CDA"/>
    <w:rsid w:val="00B66EE9"/>
    <w:rsid w:val="00D53811"/>
    <w:rsid w:val="00D84C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C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D84C3D"/>
    <w:pPr>
      <w:keepNext/>
      <w:spacing w:before="240" w:after="60" w:line="300" w:lineRule="auto"/>
      <w:ind w:firstLine="460"/>
      <w:jc w:val="both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D84C3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Normal">
    <w:name w:val="Normal"/>
    <w:link w:val="Normal0"/>
    <w:rsid w:val="00D84C3D"/>
    <w:pPr>
      <w:widowControl w:val="0"/>
      <w:spacing w:after="0" w:line="280" w:lineRule="auto"/>
      <w:ind w:firstLine="32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Normal0">
    <w:name w:val="Normal Знак"/>
    <w:basedOn w:val="a0"/>
    <w:link w:val="Normal"/>
    <w:rsid w:val="00D84C3D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EVaravin</dc:creator>
  <cp:lastModifiedBy>EVaravin</cp:lastModifiedBy>
  <cp:revision>1</cp:revision>
  <dcterms:created xsi:type="dcterms:W3CDTF">2017-02-15T04:55:00Z</dcterms:created>
  <dcterms:modified xsi:type="dcterms:W3CDTF">2017-02-15T04:56:00Z</dcterms:modified>
</cp:coreProperties>
</file>